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9E" w:rsidRPr="00DB6EC2" w:rsidRDefault="00FC7E9E" w:rsidP="00F474F4">
      <w:pPr>
        <w:pStyle w:val="Textoindependiente"/>
        <w:ind w:right="-496"/>
        <w:rPr>
          <w:sz w:val="22"/>
          <w:szCs w:val="22"/>
        </w:rPr>
      </w:pPr>
      <w:bookmarkStart w:id="0" w:name="_GoBack"/>
      <w:bookmarkEnd w:id="0"/>
    </w:p>
    <w:p w:rsidR="00FC7E9E" w:rsidRPr="00DB6EC2" w:rsidRDefault="00FC7E9E" w:rsidP="00E671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7E9E" w:rsidRPr="00056851" w:rsidRDefault="00056851" w:rsidP="00056851">
      <w:pPr>
        <w:pStyle w:val="Textodebloque"/>
        <w:ind w:left="0" w:right="70"/>
        <w:jc w:val="center"/>
        <w:rPr>
          <w:b/>
          <w:bCs/>
          <w:sz w:val="28"/>
          <w:szCs w:val="28"/>
        </w:rPr>
      </w:pPr>
      <w:r w:rsidRPr="00056851">
        <w:rPr>
          <w:b/>
          <w:bCs/>
          <w:sz w:val="28"/>
          <w:szCs w:val="28"/>
        </w:rPr>
        <w:t>ANEXO</w:t>
      </w:r>
    </w:p>
    <w:p w:rsidR="00056851" w:rsidRPr="00C2357A" w:rsidRDefault="00056851" w:rsidP="00056851">
      <w:pPr>
        <w:pStyle w:val="Textodebloque"/>
        <w:ind w:left="0" w:right="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 DE OFERTA ECONÓMICA</w:t>
      </w:r>
    </w:p>
    <w:p w:rsidR="00FC7E9E" w:rsidRPr="00056851" w:rsidRDefault="00FC7E9E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P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Pr="00DB6EC2" w:rsidRDefault="00BE4D06" w:rsidP="00056851">
      <w:pPr>
        <w:pStyle w:val="Textodebloque"/>
        <w:ind w:left="0" w:right="42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Nº Expediente: DGPL </w:t>
      </w:r>
      <w:r w:rsidR="00056851">
        <w:rPr>
          <w:b/>
          <w:bCs/>
          <w:sz w:val="22"/>
          <w:szCs w:val="22"/>
        </w:rPr>
        <w:t>2017</w:t>
      </w:r>
      <w:r>
        <w:rPr>
          <w:b/>
          <w:bCs/>
          <w:sz w:val="22"/>
          <w:szCs w:val="22"/>
        </w:rPr>
        <w:t>/02</w:t>
      </w: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037F3F" w:rsidP="00037F3F">
      <w:pPr>
        <w:tabs>
          <w:tab w:val="right" w:leader="dot" w:pos="8931"/>
        </w:tabs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/ Dª.</w:t>
      </w:r>
      <w:r>
        <w:rPr>
          <w:rFonts w:ascii="Arial" w:hAnsi="Arial" w:cs="Arial"/>
          <w:sz w:val="22"/>
          <w:szCs w:val="22"/>
        </w:rPr>
        <w:tab/>
      </w:r>
    </w:p>
    <w:p w:rsidR="00037F3F" w:rsidRDefault="00037F3F" w:rsidP="00037F3F">
      <w:pPr>
        <w:tabs>
          <w:tab w:val="right" w:leader="dot" w:pos="6663"/>
          <w:tab w:val="right" w:leader="dot" w:pos="8931"/>
        </w:tabs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DNI/NIF nº</w:t>
      </w:r>
      <w:r>
        <w:rPr>
          <w:rFonts w:ascii="Arial" w:hAnsi="Arial" w:cs="Arial"/>
          <w:sz w:val="22"/>
          <w:szCs w:val="22"/>
        </w:rPr>
        <w:tab/>
        <w:t xml:space="preserve">, domicilio en </w:t>
      </w:r>
      <w:r w:rsidRPr="00356C01">
        <w:rPr>
          <w:rFonts w:ascii="Arial" w:hAnsi="Arial" w:cs="Arial"/>
        </w:rPr>
        <w:t>(localidad)</w:t>
      </w:r>
      <w:r>
        <w:rPr>
          <w:rFonts w:ascii="Arial" w:hAnsi="Arial" w:cs="Arial"/>
          <w:sz w:val="22"/>
          <w:szCs w:val="22"/>
        </w:rPr>
        <w:tab/>
      </w:r>
    </w:p>
    <w:p w:rsidR="00037F3F" w:rsidRDefault="00037F3F" w:rsidP="00037F3F">
      <w:pPr>
        <w:tabs>
          <w:tab w:val="right" w:leader="dot" w:pos="8931"/>
        </w:tabs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domicilio</w:t>
      </w:r>
      <w:proofErr w:type="gramEnd"/>
      <w:r>
        <w:rPr>
          <w:rFonts w:ascii="Arial" w:hAnsi="Arial" w:cs="Arial"/>
          <w:sz w:val="22"/>
          <w:szCs w:val="22"/>
        </w:rPr>
        <w:t xml:space="preserve"> fiscal </w:t>
      </w:r>
      <w:r w:rsidRPr="00356C01">
        <w:rPr>
          <w:rFonts w:ascii="Arial" w:hAnsi="Arial" w:cs="Arial"/>
        </w:rPr>
        <w:t>(vía)</w:t>
      </w:r>
      <w:r>
        <w:rPr>
          <w:rFonts w:ascii="Arial" w:hAnsi="Arial" w:cs="Arial"/>
          <w:sz w:val="22"/>
          <w:szCs w:val="22"/>
        </w:rPr>
        <w:tab/>
      </w:r>
    </w:p>
    <w:p w:rsidR="00037F3F" w:rsidRDefault="00037F3F" w:rsidP="00037F3F">
      <w:pPr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enterado</w:t>
      </w:r>
      <w:proofErr w:type="gramEnd"/>
      <w:r>
        <w:rPr>
          <w:rFonts w:ascii="Arial" w:hAnsi="Arial" w:cs="Arial"/>
          <w:sz w:val="22"/>
          <w:szCs w:val="22"/>
        </w:rPr>
        <w:t xml:space="preserve"> del contrato menor de servicios para la traducción de textos a Lengua Aragonesa publicitado por la Dirección General de Política Lingüística</w:t>
      </w:r>
    </w:p>
    <w:p w:rsidR="00037F3F" w:rsidRDefault="00037F3F" w:rsidP="00037F3F">
      <w:pPr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compromete a tomar a su cargo la ejecución del mismo, con estricta sujeción a los requisitos y condiciones expresados en el Pliego de Prescripciones Técnicas.</w:t>
      </w:r>
    </w:p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37F3F" w:rsidRDefault="00037F3F" w:rsidP="00037F3F">
      <w:pPr>
        <w:tabs>
          <w:tab w:val="right" w:leader="dot" w:pos="6946"/>
        </w:tabs>
        <w:spacing w:line="360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oferta total del contrato asciende a:</w:t>
      </w:r>
      <w:r>
        <w:rPr>
          <w:rFonts w:ascii="Arial" w:hAnsi="Arial" w:cs="Arial"/>
          <w:sz w:val="22"/>
          <w:szCs w:val="22"/>
        </w:rPr>
        <w:tab/>
        <w:t>euros</w:t>
      </w:r>
    </w:p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licitador declara bajo su responsabilidad que la oferta presentada se desglosa de la siguiente manera:</w:t>
      </w:r>
    </w:p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655" w:type="dxa"/>
        <w:tblInd w:w="817" w:type="dxa"/>
        <w:tblLook w:val="04A0" w:firstRow="1" w:lastRow="0" w:firstColumn="1" w:lastColumn="0" w:noHBand="0" w:noVBand="1"/>
      </w:tblPr>
      <w:tblGrid>
        <w:gridCol w:w="4605"/>
        <w:gridCol w:w="3050"/>
      </w:tblGrid>
      <w:tr w:rsidR="00356C01" w:rsidTr="00356C01">
        <w:trPr>
          <w:trHeight w:val="397"/>
        </w:trPr>
        <w:tc>
          <w:tcPr>
            <w:tcW w:w="4605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PRESUPUESTO SIN IVA</w:t>
            </w:r>
          </w:p>
        </w:tc>
        <w:tc>
          <w:tcPr>
            <w:tcW w:w="3050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C01" w:rsidTr="00356C01">
        <w:trPr>
          <w:trHeight w:val="397"/>
        </w:trPr>
        <w:tc>
          <w:tcPr>
            <w:tcW w:w="4605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IVA</w:t>
            </w:r>
          </w:p>
        </w:tc>
        <w:tc>
          <w:tcPr>
            <w:tcW w:w="3050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C01" w:rsidTr="00356C01">
        <w:trPr>
          <w:trHeight w:val="397"/>
        </w:trPr>
        <w:tc>
          <w:tcPr>
            <w:tcW w:w="4605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PRESUPUESTO CON IVA</w:t>
            </w:r>
          </w:p>
        </w:tc>
        <w:tc>
          <w:tcPr>
            <w:tcW w:w="3050" w:type="dxa"/>
            <w:vAlign w:val="center"/>
          </w:tcPr>
          <w:p w:rsidR="00356C01" w:rsidRDefault="00356C01" w:rsidP="00056851">
            <w:pPr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37F3F" w:rsidRDefault="00037F3F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356C01" w:rsidP="00356C01">
      <w:pPr>
        <w:tabs>
          <w:tab w:val="right" w:leader="dot" w:pos="2977"/>
          <w:tab w:val="right" w:leader="dot" w:pos="4253"/>
          <w:tab w:val="right" w:leader="dot" w:pos="7230"/>
        </w:tabs>
        <w:ind w:right="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ab/>
        <w:t xml:space="preserve">, a </w:t>
      </w:r>
      <w:r>
        <w:rPr>
          <w:rFonts w:ascii="Arial" w:hAnsi="Arial" w:cs="Arial"/>
          <w:sz w:val="22"/>
          <w:szCs w:val="22"/>
        </w:rPr>
        <w:tab/>
        <w:t>de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2017.</w:t>
      </w: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Pr="00356C01" w:rsidRDefault="00356C01" w:rsidP="00356C01">
      <w:pPr>
        <w:ind w:right="44"/>
        <w:jc w:val="center"/>
        <w:rPr>
          <w:rFonts w:ascii="Arial" w:hAnsi="Arial" w:cs="Arial"/>
          <w:sz w:val="18"/>
          <w:szCs w:val="18"/>
        </w:rPr>
      </w:pPr>
      <w:r w:rsidRPr="00356C01">
        <w:rPr>
          <w:rFonts w:ascii="Arial" w:hAnsi="Arial" w:cs="Arial"/>
          <w:sz w:val="18"/>
          <w:szCs w:val="18"/>
        </w:rPr>
        <w:t>(</w:t>
      </w:r>
      <w:proofErr w:type="gramStart"/>
      <w:r w:rsidRPr="00356C01">
        <w:rPr>
          <w:rFonts w:ascii="Arial" w:hAnsi="Arial" w:cs="Arial"/>
          <w:sz w:val="18"/>
          <w:szCs w:val="18"/>
        </w:rPr>
        <w:t>firma</w:t>
      </w:r>
      <w:proofErr w:type="gramEnd"/>
      <w:r w:rsidRPr="00356C01">
        <w:rPr>
          <w:rFonts w:ascii="Arial" w:hAnsi="Arial" w:cs="Arial"/>
          <w:sz w:val="18"/>
          <w:szCs w:val="18"/>
        </w:rPr>
        <w:t xml:space="preserve"> y sello de la Empresa)</w:t>
      </w: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056851" w:rsidRDefault="00056851" w:rsidP="00056851">
      <w:pPr>
        <w:ind w:right="44"/>
        <w:jc w:val="both"/>
        <w:rPr>
          <w:rFonts w:ascii="Arial" w:hAnsi="Arial" w:cs="Arial"/>
          <w:sz w:val="22"/>
          <w:szCs w:val="22"/>
        </w:rPr>
      </w:pPr>
    </w:p>
    <w:sectPr w:rsidR="00056851" w:rsidSect="0042595B">
      <w:headerReference w:type="default" r:id="rId7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9E" w:rsidRDefault="00FC7E9E">
      <w:r>
        <w:separator/>
      </w:r>
    </w:p>
  </w:endnote>
  <w:endnote w:type="continuationSeparator" w:id="0">
    <w:p w:rsidR="00FC7E9E" w:rsidRDefault="00F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9E" w:rsidRDefault="00FC7E9E">
      <w:r>
        <w:separator/>
      </w:r>
    </w:p>
  </w:footnote>
  <w:footnote w:type="continuationSeparator" w:id="0">
    <w:p w:rsidR="00FC7E9E" w:rsidRDefault="00FC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5B" w:rsidRDefault="0042595B" w:rsidP="0042595B">
    <w:pPr>
      <w:pStyle w:val="Encabezado"/>
      <w:tabs>
        <w:tab w:val="clear" w:pos="4252"/>
      </w:tabs>
      <w:ind w:left="6096"/>
      <w:jc w:val="both"/>
      <w:rPr>
        <w:rFonts w:ascii="Arial" w:hAnsi="Arial" w:cs="Arial"/>
        <w:b/>
      </w:rPr>
    </w:pPr>
    <w:r w:rsidRPr="0042595B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E2837D8" wp14:editId="57F31C4E">
          <wp:simplePos x="0" y="0"/>
          <wp:positionH relativeFrom="column">
            <wp:posOffset>-195580</wp:posOffset>
          </wp:positionH>
          <wp:positionV relativeFrom="paragraph">
            <wp:posOffset>-104140</wp:posOffset>
          </wp:positionV>
          <wp:extent cx="1900555" cy="932180"/>
          <wp:effectExtent l="0" t="0" r="4445" b="1270"/>
          <wp:wrapThrough wrapText="bothSides">
            <wp:wrapPolygon edited="0">
              <wp:start x="0" y="0"/>
              <wp:lineTo x="0" y="21188"/>
              <wp:lineTo x="21434" y="21188"/>
              <wp:lineTo x="2143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95B" w:rsidRDefault="0042595B" w:rsidP="0042595B">
    <w:pPr>
      <w:pStyle w:val="Encabezado"/>
      <w:tabs>
        <w:tab w:val="clear" w:pos="4252"/>
      </w:tabs>
      <w:ind w:left="6096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DIRECCIÓN GENERAL DE</w:t>
    </w:r>
  </w:p>
  <w:p w:rsidR="0042595B" w:rsidRPr="0042595B" w:rsidRDefault="0042595B" w:rsidP="0042595B">
    <w:pPr>
      <w:pStyle w:val="Encabezado"/>
      <w:tabs>
        <w:tab w:val="clear" w:pos="4252"/>
      </w:tabs>
      <w:ind w:left="6096"/>
      <w:jc w:val="both"/>
      <w:rPr>
        <w:rFonts w:ascii="Arial" w:hAnsi="Arial" w:cs="Arial"/>
        <w:b/>
      </w:rPr>
    </w:pPr>
    <w:r w:rsidRPr="0042595B">
      <w:rPr>
        <w:rFonts w:ascii="Arial" w:hAnsi="Arial" w:cs="Arial"/>
        <w:b/>
      </w:rPr>
      <w:t>POLÍTICA LINGÜÍSTICA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5266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97376F"/>
    <w:multiLevelType w:val="hybridMultilevel"/>
    <w:tmpl w:val="AC0AA276"/>
    <w:lvl w:ilvl="0" w:tplc="6C985D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CF3145"/>
    <w:multiLevelType w:val="hybridMultilevel"/>
    <w:tmpl w:val="DFA8D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7F7DF9"/>
    <w:multiLevelType w:val="hybridMultilevel"/>
    <w:tmpl w:val="944803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94794"/>
    <w:multiLevelType w:val="hybridMultilevel"/>
    <w:tmpl w:val="69AC7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75278"/>
    <w:multiLevelType w:val="hybridMultilevel"/>
    <w:tmpl w:val="06C651B4"/>
    <w:lvl w:ilvl="0" w:tplc="95ECFD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E87189"/>
    <w:multiLevelType w:val="hybridMultilevel"/>
    <w:tmpl w:val="B20E4A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B6B584"/>
    <w:multiLevelType w:val="hybridMultilevel"/>
    <w:tmpl w:val="F8511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D241C4"/>
    <w:multiLevelType w:val="multilevel"/>
    <w:tmpl w:val="7BE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9D36F1"/>
    <w:multiLevelType w:val="hybridMultilevel"/>
    <w:tmpl w:val="EBE683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54898"/>
    <w:multiLevelType w:val="hybridMultilevel"/>
    <w:tmpl w:val="4F5292B2"/>
    <w:lvl w:ilvl="0" w:tplc="C88C2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CA0762"/>
    <w:multiLevelType w:val="multilevel"/>
    <w:tmpl w:val="7504AE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58667D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5AE46D1"/>
    <w:multiLevelType w:val="hybridMultilevel"/>
    <w:tmpl w:val="7BB690EE"/>
    <w:lvl w:ilvl="0" w:tplc="049AEFBA">
      <w:start w:val="7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12" w:hanging="360"/>
      </w:pPr>
    </w:lvl>
    <w:lvl w:ilvl="2" w:tplc="0C0A001B">
      <w:start w:val="1"/>
      <w:numFmt w:val="lowerRoman"/>
      <w:lvlText w:val="%3."/>
      <w:lvlJc w:val="right"/>
      <w:pPr>
        <w:ind w:left="2232" w:hanging="180"/>
      </w:pPr>
    </w:lvl>
    <w:lvl w:ilvl="3" w:tplc="0C0A000F">
      <w:start w:val="1"/>
      <w:numFmt w:val="decimal"/>
      <w:lvlText w:val="%4."/>
      <w:lvlJc w:val="left"/>
      <w:pPr>
        <w:ind w:left="2952" w:hanging="360"/>
      </w:pPr>
    </w:lvl>
    <w:lvl w:ilvl="4" w:tplc="0C0A0019">
      <w:start w:val="1"/>
      <w:numFmt w:val="lowerLetter"/>
      <w:lvlText w:val="%5."/>
      <w:lvlJc w:val="left"/>
      <w:pPr>
        <w:ind w:left="3672" w:hanging="360"/>
      </w:pPr>
    </w:lvl>
    <w:lvl w:ilvl="5" w:tplc="0C0A001B">
      <w:start w:val="1"/>
      <w:numFmt w:val="lowerRoman"/>
      <w:lvlText w:val="%6."/>
      <w:lvlJc w:val="right"/>
      <w:pPr>
        <w:ind w:left="4392" w:hanging="180"/>
      </w:pPr>
    </w:lvl>
    <w:lvl w:ilvl="6" w:tplc="0C0A000F">
      <w:start w:val="1"/>
      <w:numFmt w:val="decimal"/>
      <w:lvlText w:val="%7."/>
      <w:lvlJc w:val="left"/>
      <w:pPr>
        <w:ind w:left="5112" w:hanging="360"/>
      </w:pPr>
    </w:lvl>
    <w:lvl w:ilvl="7" w:tplc="0C0A0019">
      <w:start w:val="1"/>
      <w:numFmt w:val="lowerLetter"/>
      <w:lvlText w:val="%8."/>
      <w:lvlJc w:val="left"/>
      <w:pPr>
        <w:ind w:left="5832" w:hanging="360"/>
      </w:pPr>
    </w:lvl>
    <w:lvl w:ilvl="8" w:tplc="0C0A001B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29F27611"/>
    <w:multiLevelType w:val="hybridMultilevel"/>
    <w:tmpl w:val="7504AE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905065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AAC1349"/>
    <w:multiLevelType w:val="hybridMultilevel"/>
    <w:tmpl w:val="7F24296C"/>
    <w:lvl w:ilvl="0" w:tplc="6C985D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1D098D"/>
    <w:multiLevelType w:val="hybridMultilevel"/>
    <w:tmpl w:val="13DAF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3E5A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3FC4F49"/>
    <w:multiLevelType w:val="multilevel"/>
    <w:tmpl w:val="00000003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7D4508D"/>
    <w:multiLevelType w:val="hybridMultilevel"/>
    <w:tmpl w:val="1A52FAFA"/>
    <w:lvl w:ilvl="0" w:tplc="BFCEC69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717B7E"/>
    <w:multiLevelType w:val="hybridMultilevel"/>
    <w:tmpl w:val="5C8CDBC0"/>
    <w:lvl w:ilvl="0" w:tplc="72D8332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A641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FD83981"/>
    <w:multiLevelType w:val="hybridMultilevel"/>
    <w:tmpl w:val="F3C676F8"/>
    <w:lvl w:ilvl="0" w:tplc="4D30A7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22BD3"/>
    <w:multiLevelType w:val="hybridMultilevel"/>
    <w:tmpl w:val="E354D1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5416A5"/>
    <w:multiLevelType w:val="hybridMultilevel"/>
    <w:tmpl w:val="CB74A7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C65859"/>
    <w:multiLevelType w:val="hybridMultilevel"/>
    <w:tmpl w:val="AE046D58"/>
    <w:lvl w:ilvl="0" w:tplc="23189BD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8633D"/>
    <w:multiLevelType w:val="multilevel"/>
    <w:tmpl w:val="E650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6E9E751C"/>
    <w:multiLevelType w:val="hybridMultilevel"/>
    <w:tmpl w:val="F3F25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53246"/>
    <w:multiLevelType w:val="hybridMultilevel"/>
    <w:tmpl w:val="C2281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CE3D46"/>
    <w:multiLevelType w:val="hybridMultilevel"/>
    <w:tmpl w:val="38AEB300"/>
    <w:lvl w:ilvl="0" w:tplc="8842C18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46345"/>
    <w:multiLevelType w:val="multilevel"/>
    <w:tmpl w:val="3A8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</w:num>
  <w:num w:numId="7">
    <w:abstractNumId w:val="27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18"/>
  </w:num>
  <w:num w:numId="14">
    <w:abstractNumId w:val="35"/>
  </w:num>
  <w:num w:numId="15">
    <w:abstractNumId w:val="25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34"/>
  </w:num>
  <w:num w:numId="21">
    <w:abstractNumId w:val="24"/>
  </w:num>
  <w:num w:numId="22">
    <w:abstractNumId w:val="32"/>
  </w:num>
  <w:num w:numId="23">
    <w:abstractNumId w:val="20"/>
  </w:num>
  <w:num w:numId="24">
    <w:abstractNumId w:val="36"/>
  </w:num>
  <w:num w:numId="25">
    <w:abstractNumId w:val="17"/>
  </w:num>
  <w:num w:numId="26">
    <w:abstractNumId w:val="13"/>
  </w:num>
  <w:num w:numId="27">
    <w:abstractNumId w:val="11"/>
  </w:num>
  <w:num w:numId="28">
    <w:abstractNumId w:val="10"/>
  </w:num>
  <w:num w:numId="29">
    <w:abstractNumId w:val="30"/>
  </w:num>
  <w:num w:numId="30">
    <w:abstractNumId w:val="26"/>
  </w:num>
  <w:num w:numId="31">
    <w:abstractNumId w:val="31"/>
  </w:num>
  <w:num w:numId="32">
    <w:abstractNumId w:val="6"/>
  </w:num>
  <w:num w:numId="33">
    <w:abstractNumId w:val="7"/>
  </w:num>
  <w:num w:numId="34">
    <w:abstractNumId w:val="21"/>
  </w:num>
  <w:num w:numId="35">
    <w:abstractNumId w:val="14"/>
  </w:num>
  <w:num w:numId="36">
    <w:abstractNumId w:val="22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21"/>
    <w:rsid w:val="000351AA"/>
    <w:rsid w:val="00037F3F"/>
    <w:rsid w:val="000555F1"/>
    <w:rsid w:val="00056851"/>
    <w:rsid w:val="000817B7"/>
    <w:rsid w:val="00097E3E"/>
    <w:rsid w:val="000B4A9C"/>
    <w:rsid w:val="001730C0"/>
    <w:rsid w:val="00221B0A"/>
    <w:rsid w:val="00265A9C"/>
    <w:rsid w:val="00270A93"/>
    <w:rsid w:val="002B78C8"/>
    <w:rsid w:val="002E2F2C"/>
    <w:rsid w:val="002F2632"/>
    <w:rsid w:val="00326B94"/>
    <w:rsid w:val="00353896"/>
    <w:rsid w:val="00356C01"/>
    <w:rsid w:val="00387186"/>
    <w:rsid w:val="003937C5"/>
    <w:rsid w:val="003B512D"/>
    <w:rsid w:val="003F0AEC"/>
    <w:rsid w:val="0042595B"/>
    <w:rsid w:val="00464F07"/>
    <w:rsid w:val="00467FD2"/>
    <w:rsid w:val="004A14C8"/>
    <w:rsid w:val="004C5663"/>
    <w:rsid w:val="004C615F"/>
    <w:rsid w:val="00517432"/>
    <w:rsid w:val="00590857"/>
    <w:rsid w:val="005D06F9"/>
    <w:rsid w:val="00616A14"/>
    <w:rsid w:val="00626FBF"/>
    <w:rsid w:val="00644F69"/>
    <w:rsid w:val="00692C3E"/>
    <w:rsid w:val="006D6DBB"/>
    <w:rsid w:val="006E54A6"/>
    <w:rsid w:val="00704F21"/>
    <w:rsid w:val="00713412"/>
    <w:rsid w:val="007545DE"/>
    <w:rsid w:val="0077740D"/>
    <w:rsid w:val="007C7252"/>
    <w:rsid w:val="007F2645"/>
    <w:rsid w:val="007F472F"/>
    <w:rsid w:val="00811269"/>
    <w:rsid w:val="00835C34"/>
    <w:rsid w:val="00836FFF"/>
    <w:rsid w:val="0086218F"/>
    <w:rsid w:val="0086354D"/>
    <w:rsid w:val="008B5C33"/>
    <w:rsid w:val="008C1B9C"/>
    <w:rsid w:val="00904A07"/>
    <w:rsid w:val="009332C8"/>
    <w:rsid w:val="00957F11"/>
    <w:rsid w:val="009B757C"/>
    <w:rsid w:val="009C2C76"/>
    <w:rsid w:val="009D0E0E"/>
    <w:rsid w:val="009E5D75"/>
    <w:rsid w:val="00A304DE"/>
    <w:rsid w:val="00AB0E00"/>
    <w:rsid w:val="00B465D8"/>
    <w:rsid w:val="00B52505"/>
    <w:rsid w:val="00B6605E"/>
    <w:rsid w:val="00BB3234"/>
    <w:rsid w:val="00BE4D06"/>
    <w:rsid w:val="00BF741F"/>
    <w:rsid w:val="00C2357A"/>
    <w:rsid w:val="00CA35D4"/>
    <w:rsid w:val="00CB74B2"/>
    <w:rsid w:val="00CC3F17"/>
    <w:rsid w:val="00D14B8A"/>
    <w:rsid w:val="00D54DE9"/>
    <w:rsid w:val="00D94701"/>
    <w:rsid w:val="00D96D27"/>
    <w:rsid w:val="00DA1FC2"/>
    <w:rsid w:val="00DB6EC2"/>
    <w:rsid w:val="00E67122"/>
    <w:rsid w:val="00F033A4"/>
    <w:rsid w:val="00F20086"/>
    <w:rsid w:val="00F22386"/>
    <w:rsid w:val="00F33499"/>
    <w:rsid w:val="00F42EBC"/>
    <w:rsid w:val="00F474F4"/>
    <w:rsid w:val="00F93353"/>
    <w:rsid w:val="00F96E9F"/>
    <w:rsid w:val="00FA13CB"/>
    <w:rsid w:val="00FC7E9E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9667C-0B47-4B9C-85F8-3E11744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34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B3234"/>
    <w:pPr>
      <w:keepNext/>
      <w:ind w:firstLine="708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47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B3234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47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B3234"/>
    <w:pPr>
      <w:keepNext/>
      <w:tabs>
        <w:tab w:val="left" w:pos="567"/>
      </w:tabs>
      <w:jc w:val="both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96D2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96D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96D27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96D27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96D27"/>
    <w:rPr>
      <w:rFonts w:ascii="Calibri" w:hAnsi="Calibri" w:cs="Calibr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704F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96D2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704F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96D27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BB3234"/>
    <w:pPr>
      <w:tabs>
        <w:tab w:val="left" w:pos="426"/>
      </w:tabs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96D27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545DE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F474F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96D27"/>
    <w:rPr>
      <w:sz w:val="20"/>
      <w:szCs w:val="20"/>
    </w:rPr>
  </w:style>
  <w:style w:type="paragraph" w:styleId="NormalWeb">
    <w:name w:val="Normal (Web)"/>
    <w:basedOn w:val="Normal"/>
    <w:uiPriority w:val="99"/>
    <w:rsid w:val="00E67122"/>
    <w:rPr>
      <w:rFonts w:eastAsia="SimSun"/>
      <w:sz w:val="24"/>
      <w:szCs w:val="24"/>
    </w:rPr>
  </w:style>
  <w:style w:type="character" w:customStyle="1" w:styleId="apple-converted-space">
    <w:name w:val="apple-converted-space"/>
    <w:uiPriority w:val="99"/>
    <w:rsid w:val="00E67122"/>
  </w:style>
  <w:style w:type="paragraph" w:customStyle="1" w:styleId="ListParagraph1">
    <w:name w:val="List Paragraph1"/>
    <w:basedOn w:val="Normal"/>
    <w:uiPriority w:val="99"/>
    <w:rsid w:val="00E67122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paragraph" w:styleId="Textodebloque">
    <w:name w:val="Block Text"/>
    <w:basedOn w:val="Normal"/>
    <w:uiPriority w:val="99"/>
    <w:rsid w:val="00DB6EC2"/>
    <w:pPr>
      <w:ind w:left="1276" w:right="-143"/>
    </w:pPr>
    <w:rPr>
      <w:rFonts w:ascii="Arial" w:hAnsi="Arial" w:cs="Arial"/>
    </w:rPr>
  </w:style>
  <w:style w:type="paragraph" w:customStyle="1" w:styleId="Default">
    <w:name w:val="Default"/>
    <w:uiPriority w:val="99"/>
    <w:rsid w:val="001730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57F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F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F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35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TÉCNICAS DEL CONTRATO DE MANTENIMIENTO DE LOS SISTEMAS DE PROTECCION CONTRA INCENDIOS Y SEGURIDAD DE LAS BIBLIOTECAS PÚBLICAS DE ZARAGOZA, HUESCA Y TERUEL DURANTE EL AÑO 2016</vt:lpstr>
    </vt:vector>
  </TitlesOfParts>
  <Company>Gobierno de Aragon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TÉCNICAS DEL CONTRATO DE MANTENIMIENTO DE LOS SISTEMAS DE PROTECCION CONTRA INCENDIOS Y SEGURIDAD DE LAS BIBLIOTECAS PÚBLICAS DE ZARAGOZA, HUESCA Y TERUEL DURANTE EL AÑO 2016</dc:title>
  <dc:creator>DGA</dc:creator>
  <cp:lastModifiedBy>Luis Arcega</cp:lastModifiedBy>
  <cp:revision>2</cp:revision>
  <cp:lastPrinted>2017-03-07T11:46:00Z</cp:lastPrinted>
  <dcterms:created xsi:type="dcterms:W3CDTF">2017-04-20T23:01:00Z</dcterms:created>
  <dcterms:modified xsi:type="dcterms:W3CDTF">2017-04-20T23:01:00Z</dcterms:modified>
</cp:coreProperties>
</file>